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2B" w:rsidRPr="0075027B" w:rsidRDefault="002B3E2B" w:rsidP="0075027B">
      <w:pPr>
        <w:spacing w:line="360" w:lineRule="auto"/>
        <w:rPr>
          <w:sz w:val="144"/>
          <w:szCs w:val="144"/>
        </w:rPr>
      </w:pPr>
      <w:r w:rsidRPr="0075027B">
        <w:rPr>
          <w:sz w:val="144"/>
          <w:szCs w:val="144"/>
        </w:rPr>
        <w:t>That’s a good point.</w:t>
      </w:r>
    </w:p>
    <w:p w:rsidR="002B3E2B" w:rsidRPr="0075027B" w:rsidRDefault="002B3E2B" w:rsidP="0075027B">
      <w:pPr>
        <w:spacing w:line="360" w:lineRule="auto"/>
        <w:rPr>
          <w:sz w:val="144"/>
          <w:szCs w:val="144"/>
        </w:rPr>
      </w:pPr>
      <w:r w:rsidRPr="0075027B">
        <w:rPr>
          <w:sz w:val="144"/>
          <w:szCs w:val="144"/>
        </w:rPr>
        <w:t>That’s true.</w:t>
      </w:r>
    </w:p>
    <w:p w:rsidR="002B3E2B" w:rsidRDefault="002B3E2B" w:rsidP="0075027B">
      <w:pPr>
        <w:spacing w:line="360" w:lineRule="auto"/>
        <w:rPr>
          <w:sz w:val="144"/>
          <w:szCs w:val="144"/>
        </w:rPr>
      </w:pPr>
      <w:proofErr w:type="gramStart"/>
      <w:r w:rsidRPr="0075027B">
        <w:rPr>
          <w:sz w:val="144"/>
          <w:szCs w:val="144"/>
        </w:rPr>
        <w:t>Exactly.</w:t>
      </w:r>
      <w:proofErr w:type="gramEnd"/>
    </w:p>
    <w:p w:rsidR="0075027B" w:rsidRPr="0075027B" w:rsidRDefault="0075027B" w:rsidP="0075027B">
      <w:pPr>
        <w:spacing w:line="360" w:lineRule="auto"/>
        <w:rPr>
          <w:sz w:val="144"/>
          <w:szCs w:val="144"/>
        </w:rPr>
      </w:pPr>
      <w:r>
        <w:rPr>
          <w:sz w:val="144"/>
          <w:szCs w:val="144"/>
        </w:rPr>
        <w:t>No doubt about that.</w:t>
      </w:r>
    </w:p>
    <w:p w:rsidR="0075027B" w:rsidRPr="0075027B" w:rsidRDefault="0075027B" w:rsidP="0075027B">
      <w:pPr>
        <w:spacing w:line="360" w:lineRule="auto"/>
        <w:rPr>
          <w:sz w:val="136"/>
          <w:szCs w:val="136"/>
        </w:rPr>
      </w:pPr>
      <w:r w:rsidRPr="0075027B">
        <w:rPr>
          <w:sz w:val="136"/>
          <w:szCs w:val="136"/>
        </w:rPr>
        <w:lastRenderedPageBreak/>
        <w:t>That’s a good point, but…</w:t>
      </w:r>
    </w:p>
    <w:p w:rsidR="0075027B" w:rsidRPr="0075027B" w:rsidRDefault="0075027B" w:rsidP="0075027B">
      <w:pPr>
        <w:spacing w:line="360" w:lineRule="auto"/>
        <w:rPr>
          <w:sz w:val="144"/>
          <w:szCs w:val="144"/>
        </w:rPr>
      </w:pPr>
      <w:r w:rsidRPr="0075027B">
        <w:rPr>
          <w:sz w:val="144"/>
          <w:szCs w:val="144"/>
        </w:rPr>
        <w:t>That’s true, but…</w:t>
      </w:r>
    </w:p>
    <w:p w:rsidR="002B3E2B" w:rsidRPr="0075027B" w:rsidRDefault="002B3E2B" w:rsidP="0075027B">
      <w:pPr>
        <w:spacing w:line="360" w:lineRule="auto"/>
        <w:rPr>
          <w:sz w:val="144"/>
          <w:szCs w:val="144"/>
        </w:rPr>
      </w:pPr>
      <w:r w:rsidRPr="0075027B">
        <w:rPr>
          <w:sz w:val="144"/>
          <w:szCs w:val="144"/>
        </w:rPr>
        <w:t>I’m afraid I disagree.</w:t>
      </w:r>
    </w:p>
    <w:p w:rsidR="0031753D" w:rsidRDefault="002B3E2B" w:rsidP="0075027B">
      <w:pPr>
        <w:spacing w:line="360" w:lineRule="auto"/>
        <w:rPr>
          <w:sz w:val="144"/>
          <w:szCs w:val="144"/>
        </w:rPr>
      </w:pPr>
      <w:r w:rsidRPr="0075027B">
        <w:rPr>
          <w:sz w:val="144"/>
          <w:szCs w:val="144"/>
        </w:rPr>
        <w:t>I’m not sure about that.</w:t>
      </w:r>
    </w:p>
    <w:p w:rsidR="002B3E2B" w:rsidRDefault="0031753D" w:rsidP="0031753D">
      <w:pPr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In my </w:t>
      </w:r>
      <w:proofErr w:type="gramStart"/>
      <w:r>
        <w:rPr>
          <w:sz w:val="144"/>
          <w:szCs w:val="144"/>
        </w:rPr>
        <w:t>opinion, …</w:t>
      </w:r>
      <w:proofErr w:type="gramEnd"/>
    </w:p>
    <w:p w:rsidR="0031753D" w:rsidRDefault="0031753D" w:rsidP="0031753D">
      <w:pPr>
        <w:rPr>
          <w:sz w:val="144"/>
          <w:szCs w:val="144"/>
        </w:rPr>
      </w:pPr>
      <w:r>
        <w:rPr>
          <w:sz w:val="144"/>
          <w:szCs w:val="144"/>
        </w:rPr>
        <w:t>From my</w:t>
      </w:r>
      <w:bookmarkStart w:id="0" w:name="_GoBack"/>
      <w:bookmarkEnd w:id="0"/>
      <w:r>
        <w:rPr>
          <w:sz w:val="144"/>
          <w:szCs w:val="144"/>
        </w:rPr>
        <w:t xml:space="preserve"> point of view</w:t>
      </w:r>
      <w:proofErr w:type="gramStart"/>
      <w:r>
        <w:rPr>
          <w:sz w:val="144"/>
          <w:szCs w:val="144"/>
        </w:rPr>
        <w:t>,</w:t>
      </w:r>
      <w:r w:rsidRPr="0031753D">
        <w:rPr>
          <w:sz w:val="120"/>
          <w:szCs w:val="120"/>
        </w:rPr>
        <w:t>…</w:t>
      </w:r>
      <w:proofErr w:type="gramEnd"/>
    </w:p>
    <w:p w:rsidR="0031753D" w:rsidRDefault="0031753D" w:rsidP="0031753D">
      <w:pPr>
        <w:rPr>
          <w:sz w:val="144"/>
          <w:szCs w:val="144"/>
        </w:rPr>
      </w:pPr>
      <w:r>
        <w:rPr>
          <w:sz w:val="144"/>
          <w:szCs w:val="144"/>
        </w:rPr>
        <w:t xml:space="preserve">From my </w:t>
      </w:r>
      <w:proofErr w:type="gramStart"/>
      <w:r>
        <w:rPr>
          <w:sz w:val="144"/>
          <w:szCs w:val="144"/>
        </w:rPr>
        <w:t>perspective, …</w:t>
      </w:r>
      <w:proofErr w:type="gramEnd"/>
    </w:p>
    <w:p w:rsidR="0031753D" w:rsidRDefault="0031753D" w:rsidP="0031753D">
      <w:pPr>
        <w:rPr>
          <w:sz w:val="144"/>
          <w:szCs w:val="144"/>
        </w:rPr>
      </w:pPr>
      <w:r>
        <w:rPr>
          <w:sz w:val="144"/>
          <w:szCs w:val="144"/>
        </w:rPr>
        <w:t xml:space="preserve">If you ask </w:t>
      </w:r>
      <w:proofErr w:type="gramStart"/>
      <w:r>
        <w:rPr>
          <w:sz w:val="144"/>
          <w:szCs w:val="144"/>
        </w:rPr>
        <w:t>me, …</w:t>
      </w:r>
      <w:proofErr w:type="gramEnd"/>
    </w:p>
    <w:p w:rsidR="0031753D" w:rsidRPr="0075027B" w:rsidRDefault="0031753D" w:rsidP="0031753D">
      <w:pPr>
        <w:rPr>
          <w:sz w:val="144"/>
          <w:szCs w:val="144"/>
        </w:rPr>
      </w:pPr>
      <w:r>
        <w:rPr>
          <w:sz w:val="144"/>
          <w:szCs w:val="144"/>
        </w:rPr>
        <w:t xml:space="preserve">The way I see </w:t>
      </w:r>
      <w:proofErr w:type="gramStart"/>
      <w:r>
        <w:rPr>
          <w:sz w:val="144"/>
          <w:szCs w:val="144"/>
        </w:rPr>
        <w:t>it, …</w:t>
      </w:r>
      <w:proofErr w:type="gramEnd"/>
    </w:p>
    <w:sectPr w:rsidR="0031753D" w:rsidRPr="0075027B" w:rsidSect="002B3E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2B"/>
    <w:rsid w:val="002B3E2B"/>
    <w:rsid w:val="0031753D"/>
    <w:rsid w:val="0075027B"/>
    <w:rsid w:val="00E8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Brendan Albertson</dc:creator>
  <cp:lastModifiedBy>Brendon Albertson</cp:lastModifiedBy>
  <cp:revision>3</cp:revision>
  <cp:lastPrinted>2016-09-11T22:00:00Z</cp:lastPrinted>
  <dcterms:created xsi:type="dcterms:W3CDTF">2015-09-17T01:30:00Z</dcterms:created>
  <dcterms:modified xsi:type="dcterms:W3CDTF">2016-09-11T22:01:00Z</dcterms:modified>
</cp:coreProperties>
</file>